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Votre parcours de santé</w:t>
      </w:r>
    </w:p>
    <w:p>
      <w:r>
        <w:t>Ce document rassemble les informations utiles à notre échange. Vous pouvez joindre vos comptes rendus et bilans récents plutôt que les recopier.</w:t>
      </w:r>
    </w:p>
    <w:p>
      <w:r>
        <w:rPr>
          <w:b/>
        </w:rPr>
        <w:t xml:space="preserve">À remplir au clavier dans Word, puis à enregistrer. </w:t>
      </w:r>
      <w:r>
        <w:t>Ne pas remplir à la main ni renvoyer une photo ou un scan : les réponses doivent rester sous forme de texte lisible et exploitable.</w:t>
      </w:r>
    </w:p>
    <w:p>
      <w:r>
        <w:t>Cliquez dans les zones « Cliquez ici… » pour saisir votre réponse. Elles s’allongent avec votre texte. Indiquez « aucun » ou « je ne sais pas » si nécessaire.</w:t>
      </w:r>
    </w:p>
    <w:p>
      <w:pPr>
        <w:spacing w:after="140"/>
      </w:pPr>
      <w:permStart w:id="12" w:edGrp="everyone"/>
      <w:sdt>
        <w:sdtPr>
          <w:id w:val="2012"/>
          <w:tag w:val="identite"/>
          <w:alias w:val="identite"/>
          <w:lock w:val="sdtLocked"/>
        </w:sdtPr>
        <w:sdtContent>
          <w:r>
            <w:rPr>
              <w:color w:val="64745C"/>
              <w:sz w:val="21"/>
            </w:rPr>
            <w:t>Cliquez ici : nom et prénom</w:t>
          </w:r>
        </w:sdtContent>
      </w:sdt>
      <w:permEnd w:id="12"/>
    </w:p>
    <w:p>
      <w:pPr>
        <w:spacing w:after="140"/>
      </w:pPr>
      <w:permStart w:id="13" w:edGrp="everyone"/>
      <w:sdt>
        <w:sdtPr>
          <w:id w:val="2013"/>
          <w:tag w:val="date_document"/>
          <w:alias w:val="date_document"/>
          <w:lock w:val="sdtLocked"/>
        </w:sdtPr>
        <w:sdtContent>
          <w:r>
            <w:rPr>
              <w:color w:val="64745C"/>
              <w:sz w:val="21"/>
            </w:rPr>
            <w:t>Cliquez ici : date de remplissage et date du rendez-vous</w:t>
          </w:r>
        </w:sdtContent>
      </w:sdt>
      <w:permEnd w:id="13"/>
    </w:p>
    <w:p>
      <w:pPr>
        <w:pStyle w:val="Heading1"/>
      </w:pPr>
      <w:r>
        <w:t>Les repères de votre parcours</w:t>
      </w:r>
    </w:p>
    <w:p>
      <w:r>
        <w:rPr>
          <w:b/>
        </w:rPr>
        <w:t>Année de naissance et situation actuelle utile à connaître</w:t>
      </w:r>
    </w:p>
    <w:p>
      <w:pPr>
        <w:spacing w:after="140"/>
      </w:pPr>
      <w:permStart w:id="14" w:edGrp="everyone"/>
      <w:sdt>
        <w:sdtPr>
          <w:id w:val="2014"/>
          <w:tag w:val="naissance_situation"/>
          <w:alias w:val="naissance_situation"/>
          <w:lock w:val="sdtLocked"/>
        </w:sdtPr>
        <w:sdtContent>
          <w:r>
            <w:rPr>
              <w:color w:val="64745C"/>
              <w:sz w:val="21"/>
            </w:rPr>
            <w:t>Cliquez ici pour répondre</w:t>
          </w:r>
        </w:sdtContent>
      </w:sdt>
      <w:permEnd w:id="14"/>
    </w:p>
    <w:p>
      <w:r>
        <w:rPr>
          <w:b/>
        </w:rPr>
        <w:t>Problèmes de santé connus et dates approximatives</w:t>
      </w:r>
    </w:p>
    <w:p>
      <w:pPr>
        <w:spacing w:after="140"/>
      </w:pPr>
      <w:permStart w:id="15" w:edGrp="everyone"/>
      <w:sdt>
        <w:sdtPr>
          <w:id w:val="2015"/>
          <w:tag w:val="antecedents"/>
          <w:alias w:val="antecedents"/>
          <w:lock w:val="sdtLocked"/>
        </w:sdtPr>
        <w:sdtContent>
          <w:r>
            <w:rPr>
              <w:color w:val="64745C"/>
              <w:sz w:val="21"/>
            </w:rPr>
            <w:t>Cliquez ici pour répondre</w:t>
          </w:r>
        </w:sdtContent>
      </w:sdt>
      <w:permEnd w:id="15"/>
    </w:p>
    <w:p>
      <w:r>
        <w:rPr>
          <w:b/>
        </w:rPr>
        <w:t>Interventions, hospitalisations et événements de santé importants</w:t>
      </w:r>
    </w:p>
    <w:p>
      <w:pPr>
        <w:spacing w:after="140"/>
      </w:pPr>
      <w:permStart w:id="16" w:edGrp="everyone"/>
      <w:sdt>
        <w:sdtPr>
          <w:id w:val="2016"/>
          <w:tag w:val="interventions"/>
          <w:alias w:val="interventions"/>
          <w:lock w:val="sdtLocked"/>
        </w:sdtPr>
        <w:sdtContent>
          <w:r>
            <w:rPr>
              <w:color w:val="64745C"/>
              <w:sz w:val="21"/>
            </w:rPr>
            <w:t>Cliquez ici pour répondre</w:t>
          </w:r>
        </w:sdtContent>
      </w:sdt>
      <w:permEnd w:id="16"/>
    </w:p>
    <w:p>
      <w:r>
        <w:rPr>
          <w:b/>
        </w:rPr>
        <w:t>Allergies ou intolérances connues : précisez lesquelles et les réactions observées</w:t>
      </w:r>
    </w:p>
    <w:p>
      <w:pPr>
        <w:spacing w:after="140"/>
      </w:pPr>
      <w:permStart w:id="17" w:edGrp="everyone"/>
      <w:sdt>
        <w:sdtPr>
          <w:id w:val="2017"/>
          <w:tag w:val="allergies"/>
          <w:alias w:val="allergies"/>
          <w:lock w:val="sdtLocked"/>
        </w:sdtPr>
        <w:sdtContent>
          <w:r>
            <w:rPr>
              <w:color w:val="64745C"/>
              <w:sz w:val="21"/>
            </w:rPr>
            <w:t>Cliquez ici pour répondre</w:t>
          </w:r>
        </w:sdtContent>
      </w:sdt>
      <w:permEnd w:id="17"/>
    </w:p>
    <w:p>
      <w:r>
        <w:br w:type="page"/>
      </w:r>
    </w:p>
    <w:p>
      <w:pPr>
        <w:pStyle w:val="Heading1"/>
      </w:pPr>
      <w:r>
        <w:t>Votre suivi actuel</w:t>
      </w:r>
    </w:p>
    <w:p>
      <w:r>
        <w:rPr>
          <w:b/>
        </w:rPr>
        <w:t>Quels professionnels vous suivent actuellement et pour quels motifs ?</w:t>
      </w:r>
    </w:p>
    <w:p>
      <w:pPr>
        <w:spacing w:after="140"/>
      </w:pPr>
      <w:permStart w:id="18" w:edGrp="everyone"/>
      <w:sdt>
        <w:sdtPr>
          <w:id w:val="2018"/>
          <w:tag w:val="suivi"/>
          <w:alias w:val="suivi"/>
          <w:lock w:val="sdtLocked"/>
        </w:sdtPr>
        <w:sdtContent>
          <w:r>
            <w:rPr>
              <w:color w:val="64745C"/>
              <w:sz w:val="21"/>
            </w:rPr>
            <w:t>Cliquez ici pour répondre</w:t>
          </w:r>
        </w:sdtContent>
      </w:sdt>
      <w:permEnd w:id="18"/>
    </w:p>
    <w:p>
      <w:r>
        <w:rPr>
          <w:b/>
        </w:rPr>
        <w:t>Quels traitements et compléments prenez vous actuellement ? Nom exact, dosage, nombre de prises et horaires. Vous pouvez utiliser la fiche dédiée.</w:t>
      </w:r>
    </w:p>
    <w:p>
      <w:pPr>
        <w:spacing w:after="140"/>
      </w:pPr>
      <w:permStart w:id="19" w:edGrp="everyone"/>
      <w:sdt>
        <w:sdtPr>
          <w:id w:val="2019"/>
          <w:tag w:val="traitements"/>
          <w:alias w:val="traitements"/>
          <w:lock w:val="sdtLocked"/>
        </w:sdtPr>
        <w:sdtContent>
          <w:r>
            <w:rPr>
              <w:color w:val="64745C"/>
              <w:sz w:val="21"/>
            </w:rPr>
            <w:t>Cliquez ici pour répondre</w:t>
          </w:r>
        </w:sdtContent>
      </w:sdt>
      <w:permEnd w:id="19"/>
    </w:p>
    <w:p>
      <w:r>
        <w:rPr>
          <w:b/>
        </w:rPr>
        <w:t>Quels examens ou bilans récents souhaitez vous me transmettre ? Indiquez leur date.</w:t>
      </w:r>
    </w:p>
    <w:p>
      <w:pPr>
        <w:spacing w:after="140"/>
      </w:pPr>
      <w:permStart w:id="20" w:edGrp="everyone"/>
      <w:sdt>
        <w:sdtPr>
          <w:id w:val="2020"/>
          <w:tag w:val="bilans"/>
          <w:alias w:val="bilans"/>
          <w:lock w:val="sdtLocked"/>
        </w:sdtPr>
        <w:sdtContent>
          <w:r>
            <w:rPr>
              <w:color w:val="64745C"/>
              <w:sz w:val="21"/>
            </w:rPr>
            <w:t>Cliquez ici pour répondre</w:t>
          </w:r>
        </w:sdtContent>
      </w:sdt>
      <w:permEnd w:id="20"/>
    </w:p>
    <w:p>
      <w:r>
        <w:rPr>
          <w:b/>
        </w:rPr>
        <w:t>Existe-t-il des antécédents familiaux que vous souhaitez signaler ?</w:t>
      </w:r>
    </w:p>
    <w:p>
      <w:pPr>
        <w:spacing w:after="140"/>
      </w:pPr>
      <w:permStart w:id="21" w:edGrp="everyone"/>
      <w:sdt>
        <w:sdtPr>
          <w:id w:val="2021"/>
          <w:tag w:val="famille"/>
          <w:alias w:val="famille"/>
          <w:lock w:val="sdtLocked"/>
        </w:sdtPr>
        <w:sdtContent>
          <w:r>
            <w:rPr>
              <w:color w:val="64745C"/>
              <w:sz w:val="21"/>
            </w:rPr>
            <w:t>Cliquez ici pour répondre</w:t>
          </w:r>
        </w:sdtContent>
      </w:sdt>
      <w:permEnd w:id="21"/>
    </w:p>
    <w:p>
      <w:r>
        <w:rPr>
          <w:b/>
        </w:rPr>
        <w:t>Y a-t-il des recommandations ou restrictions données par vos professionnels de santé ?</w:t>
      </w:r>
    </w:p>
    <w:p>
      <w:pPr>
        <w:spacing w:after="140"/>
      </w:pPr>
      <w:permStart w:id="22" w:edGrp="everyone"/>
      <w:sdt>
        <w:sdtPr>
          <w:id w:val="2022"/>
          <w:tag w:val="restrictions"/>
          <w:alias w:val="restrictions"/>
          <w:lock w:val="sdtLocked"/>
        </w:sdtPr>
        <w:sdtContent>
          <w:r>
            <w:rPr>
              <w:color w:val="64745C"/>
              <w:sz w:val="21"/>
            </w:rPr>
            <w:t>Cliquez ici pour répondre</w:t>
          </w:r>
        </w:sdtContent>
      </w:sdt>
      <w:permEnd w:id="22"/>
    </w:p>
    <w:p>
      <w:r>
        <w:br w:type="page"/>
      </w:r>
    </w:p>
    <w:p>
      <w:pPr>
        <w:pStyle w:val="Heading1"/>
      </w:pPr>
      <w:r>
        <w:t>Précisions et commentaires</w:t>
      </w:r>
    </w:p>
    <w:p>
      <w:r>
        <w:t>Ajoutez les informations que vous souhaitez me transmettre. Cet espace s’allonge avec votre texte.</w:t>
      </w:r>
    </w:p>
    <w:p>
      <w:pPr>
        <w:spacing w:after="140"/>
      </w:pPr>
      <w:permStart w:id="23" w:edGrp="everyone"/>
      <w:sdt>
        <w:sdtPr>
          <w:id w:val="2023"/>
          <w:tag w:val="commentaires_libres"/>
          <w:alias w:val="commentaires_libres"/>
          <w:lock w:val="sdtLocked"/>
        </w:sdtPr>
        <w:sdtContent>
          <w:r>
            <w:rPr>
              <w:color w:val="64745C"/>
              <w:sz w:val="21"/>
            </w:rPr>
            <w:t>Cliquez ici pour ajouter vos précisions ou poursuivre une liste</w:t>
          </w:r>
        </w:sdtContent>
      </w:sdt>
      <w:permEnd w:id="23"/>
    </w:p>
    <w:p>
      <w:r>
        <w:t>Enregistrez le fichier complété, de préférence sous la forme NOM_Prénom_Document_Date.docx, puis envoyez-le en pièce jointe à retrouverlasante.contact@gmail.com.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93" w:right="936" w:bottom="893" w:left="936" w:header="403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Conseil en santé  •  retrouverlasante.contact@gmail.com  |  </w:t>
    </w:r>
    <w:r>
      <w:fldChar w:fldCharType="begin"/>
      <w:instrText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color w:val="70513B"/>
        <w:sz w:val="18"/>
      </w:rPr>
      <w:t>RETROUVER MA SANTÉ  •  Béatrice Alaux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documentProtection w:edit="readOnly" w:enforcement="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 w:before="180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Votre parcours de santé</dc:title>
  <dc:subject>Questionnaire à remplir au clavier</dc:subject>
  <dc:creator>Béatrice Alaux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